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36867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E3B1F" w:rsidRPr="00B62B39" w:rsidRDefault="00F36690" w:rsidP="00836867">
      <w:pPr>
        <w:pStyle w:val="a9"/>
        <w:spacing w:before="0" w:beforeAutospacing="0" w:after="0" w:afterAutospacing="0"/>
        <w:ind w:firstLine="454"/>
        <w:jc w:val="center"/>
        <w:rPr>
          <w:sz w:val="20"/>
          <w:szCs w:val="20"/>
        </w:rPr>
      </w:pPr>
      <w:r w:rsidRPr="00B62B39">
        <w:rPr>
          <w:sz w:val="20"/>
          <w:szCs w:val="20"/>
        </w:rPr>
        <w:t xml:space="preserve">постановления администрации Палецкого сельсовета Баганского района Новосибирской </w:t>
      </w:r>
      <w:r w:rsidR="00235B80">
        <w:rPr>
          <w:sz w:val="20"/>
          <w:szCs w:val="20"/>
        </w:rPr>
        <w:t xml:space="preserve"> от 07.04.2022 №42</w:t>
      </w:r>
    </w:p>
    <w:p w:rsidR="00B62B39" w:rsidRPr="00B62B39" w:rsidRDefault="00B608CD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>«</w:t>
      </w:r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Об утверждении Порядка размещения сведений о доходах, расходах,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об имуществе и обязательствах имущественного характера лиц,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B62B39">
        <w:rPr>
          <w:rFonts w:ascii="Times New Roman" w:hAnsi="Times New Roman" w:cs="Times New Roman"/>
          <w:color w:val="000000"/>
          <w:sz w:val="20"/>
          <w:szCs w:val="20"/>
        </w:rPr>
        <w:t>замещающих</w:t>
      </w:r>
      <w:proofErr w:type="gramEnd"/>
      <w:r w:rsidRPr="00B62B39">
        <w:rPr>
          <w:rFonts w:ascii="Times New Roman" w:hAnsi="Times New Roman" w:cs="Times New Roman"/>
          <w:color w:val="000000"/>
          <w:sz w:val="20"/>
          <w:szCs w:val="20"/>
        </w:rPr>
        <w:t xml:space="preserve"> муниципальные должности, должности муниципальной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службы в администрации Палецкого сельсовета Баганского района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Новосибирской области, должности руководителей муниципальных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 xml:space="preserve">учреждений Палецкого сельсовета Баганского района </w:t>
      </w:r>
      <w:proofErr w:type="gramStart"/>
      <w:r w:rsidRPr="00B62B39">
        <w:rPr>
          <w:rFonts w:ascii="Times New Roman" w:hAnsi="Times New Roman" w:cs="Times New Roman"/>
          <w:color w:val="000000"/>
          <w:sz w:val="20"/>
          <w:szCs w:val="20"/>
        </w:rPr>
        <w:t>Новосибирской</w:t>
      </w:r>
      <w:proofErr w:type="gramEnd"/>
    </w:p>
    <w:p w:rsidR="00B608CD" w:rsidRPr="00B62B39" w:rsidRDefault="00B62B39" w:rsidP="00B62B39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области, и членов их семей на официальном сайте Палецкого сельсовета Баганского  района Новосибирской области и предоставления этих сведений общероссийским средствам массовой информации для опубликования</w:t>
      </w:r>
      <w:r w:rsidR="00B608CD" w:rsidRPr="00B62B39">
        <w:rPr>
          <w:rStyle w:val="a5"/>
          <w:rFonts w:ascii="Times New Roman" w:hAnsi="Times New Roman" w:cs="Times New Roman"/>
          <w:b w:val="0"/>
          <w:sz w:val="20"/>
          <w:szCs w:val="20"/>
        </w:rPr>
        <w:t>»</w:t>
      </w:r>
    </w:p>
    <w:p w:rsidR="001117FB" w:rsidRPr="00B62B39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B62B39" w:rsidRDefault="00F36690" w:rsidP="003E3B1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3E3B1F" w:rsidRPr="00B62B39">
        <w:rPr>
          <w:rFonts w:ascii="Times New Roman" w:hAnsi="Times New Roman" w:cs="Times New Roman"/>
          <w:sz w:val="20"/>
          <w:szCs w:val="20"/>
        </w:rPr>
        <w:t>1</w:t>
      </w:r>
      <w:r w:rsidR="00235B80">
        <w:rPr>
          <w:rFonts w:ascii="Times New Roman" w:hAnsi="Times New Roman" w:cs="Times New Roman"/>
          <w:sz w:val="20"/>
          <w:szCs w:val="20"/>
        </w:rPr>
        <w:t>3</w:t>
      </w:r>
      <w:r w:rsidR="00D81BA0" w:rsidRPr="00B62B39">
        <w:rPr>
          <w:rFonts w:ascii="Times New Roman" w:hAnsi="Times New Roman" w:cs="Times New Roman"/>
          <w:sz w:val="20"/>
          <w:szCs w:val="20"/>
        </w:rPr>
        <w:t>-202</w:t>
      </w:r>
      <w:r w:rsidR="00836867" w:rsidRPr="00B62B39">
        <w:rPr>
          <w:rFonts w:ascii="Times New Roman" w:hAnsi="Times New Roman" w:cs="Times New Roman"/>
          <w:sz w:val="20"/>
          <w:szCs w:val="20"/>
        </w:rPr>
        <w:t>2</w:t>
      </w:r>
      <w:r w:rsidRPr="00B62B39">
        <w:rPr>
          <w:rFonts w:ascii="Times New Roman" w:hAnsi="Times New Roman" w:cs="Times New Roman"/>
          <w:sz w:val="20"/>
          <w:szCs w:val="20"/>
        </w:rPr>
        <w:t xml:space="preserve">                                    Дата экспертизы:«</w:t>
      </w:r>
      <w:r w:rsidR="00836867" w:rsidRPr="00B62B39">
        <w:rPr>
          <w:rFonts w:ascii="Times New Roman" w:hAnsi="Times New Roman" w:cs="Times New Roman"/>
          <w:sz w:val="20"/>
          <w:szCs w:val="20"/>
        </w:rPr>
        <w:t>0</w:t>
      </w:r>
      <w:r w:rsidR="00235B80">
        <w:rPr>
          <w:rFonts w:ascii="Times New Roman" w:hAnsi="Times New Roman" w:cs="Times New Roman"/>
          <w:sz w:val="20"/>
          <w:szCs w:val="20"/>
        </w:rPr>
        <w:t>7</w:t>
      </w:r>
      <w:r w:rsidR="00B608CD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Pr="00B62B39">
        <w:rPr>
          <w:rFonts w:ascii="Times New Roman" w:hAnsi="Times New Roman" w:cs="Times New Roman"/>
          <w:sz w:val="20"/>
          <w:szCs w:val="20"/>
        </w:rPr>
        <w:t xml:space="preserve">» </w:t>
      </w:r>
      <w:r w:rsidR="003E3B1F" w:rsidRPr="00B62B39">
        <w:rPr>
          <w:rFonts w:ascii="Times New Roman" w:hAnsi="Times New Roman" w:cs="Times New Roman"/>
          <w:sz w:val="20"/>
          <w:szCs w:val="20"/>
        </w:rPr>
        <w:t>апреля</w:t>
      </w:r>
      <w:r w:rsidR="00B608CD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="00FB7A69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Pr="00B62B39">
        <w:rPr>
          <w:rFonts w:ascii="Times New Roman" w:hAnsi="Times New Roman" w:cs="Times New Roman"/>
          <w:sz w:val="20"/>
          <w:szCs w:val="20"/>
        </w:rPr>
        <w:t>20</w:t>
      </w:r>
      <w:r w:rsidR="00B608CD" w:rsidRPr="00B62B39">
        <w:rPr>
          <w:rFonts w:ascii="Times New Roman" w:hAnsi="Times New Roman" w:cs="Times New Roman"/>
          <w:sz w:val="20"/>
          <w:szCs w:val="20"/>
        </w:rPr>
        <w:t>2</w:t>
      </w:r>
      <w:r w:rsidR="00836867" w:rsidRPr="00B62B39">
        <w:rPr>
          <w:rFonts w:ascii="Times New Roman" w:hAnsi="Times New Roman" w:cs="Times New Roman"/>
          <w:sz w:val="20"/>
          <w:szCs w:val="20"/>
        </w:rPr>
        <w:t>2</w:t>
      </w:r>
      <w:r w:rsidRPr="00B62B39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B62B39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6690" w:rsidRPr="00B62B39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B62B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2B39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B62B39">
        <w:rPr>
          <w:rFonts w:ascii="Times New Roman" w:hAnsi="Times New Roman" w:cs="Times New Roman"/>
          <w:i/>
          <w:sz w:val="20"/>
          <w:szCs w:val="20"/>
        </w:rPr>
        <w:t> </w:t>
      </w:r>
      <w:r w:rsidRPr="00B62B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B62B39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62B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6E6D59" w:rsidRPr="00B62B39" w:rsidRDefault="00537EDA" w:rsidP="00B62B39">
      <w:pPr>
        <w:shd w:val="clear" w:color="auto" w:fill="FFFFFF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 w:rsidR="00F36690" w:rsidRPr="00B62B39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235B80">
        <w:rPr>
          <w:sz w:val="20"/>
          <w:szCs w:val="20"/>
        </w:rPr>
        <w:t>от 07.04.2022 №42</w:t>
      </w:r>
      <w:r w:rsidR="00CD4890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="006E6D59" w:rsidRPr="00B62B39">
        <w:rPr>
          <w:rFonts w:ascii="Times New Roman" w:hAnsi="Times New Roman" w:cs="Times New Roman"/>
          <w:sz w:val="20"/>
          <w:szCs w:val="20"/>
        </w:rPr>
        <w:t>«</w:t>
      </w:r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администрации Палецкого сельсовета Баганского района Новосибирской области, должности руководителей муниципальных учреждений Палецкого сельсовета Баганского района Новосибирской области, и членов их семей на официальном</w:t>
      </w:r>
      <w:proofErr w:type="gramEnd"/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сайте</w:t>
      </w:r>
      <w:proofErr w:type="gramEnd"/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 xml:space="preserve"> Палецкого сельсовета Баганского  района Новосибирской области и предоставления этих сведений общероссийским средствам массовой информации для опубликования</w:t>
      </w:r>
      <w:r w:rsidR="006E6D59" w:rsidRPr="00B62B39">
        <w:rPr>
          <w:rStyle w:val="a5"/>
          <w:rFonts w:ascii="Times New Roman" w:hAnsi="Times New Roman" w:cs="Times New Roman"/>
          <w:b w:val="0"/>
          <w:sz w:val="20"/>
          <w:szCs w:val="20"/>
        </w:rPr>
        <w:t>»</w:t>
      </w:r>
    </w:p>
    <w:p w:rsidR="00F36690" w:rsidRPr="00B62B39" w:rsidRDefault="00235B80" w:rsidP="003E3B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МПА</w:t>
      </w:r>
      <w:r w:rsidR="00F36690" w:rsidRPr="00B62B3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7F2EE0" w:rsidRPr="00B62B39">
        <w:rPr>
          <w:rFonts w:ascii="Times New Roman" w:hAnsi="Times New Roman" w:cs="Times New Roman"/>
          <w:sz w:val="20"/>
          <w:szCs w:val="20"/>
        </w:rPr>
        <w:t>специалист</w:t>
      </w:r>
      <w:r w:rsidR="00D81BA0" w:rsidRPr="00B62B39">
        <w:rPr>
          <w:rFonts w:ascii="Times New Roman" w:hAnsi="Times New Roman" w:cs="Times New Roman"/>
          <w:sz w:val="20"/>
          <w:szCs w:val="20"/>
        </w:rPr>
        <w:t>ом</w:t>
      </w:r>
      <w:r w:rsidR="007F2EE0" w:rsidRPr="00B62B39">
        <w:rPr>
          <w:rFonts w:ascii="Times New Roman" w:hAnsi="Times New Roman" w:cs="Times New Roman"/>
          <w:sz w:val="20"/>
          <w:szCs w:val="20"/>
        </w:rPr>
        <w:t xml:space="preserve"> 1 разряда</w:t>
      </w:r>
      <w:r w:rsidR="003B26A6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="00F36690" w:rsidRPr="00B62B39">
        <w:rPr>
          <w:rFonts w:ascii="Times New Roman" w:hAnsi="Times New Roman" w:cs="Times New Roman"/>
          <w:sz w:val="20"/>
          <w:szCs w:val="20"/>
        </w:rPr>
        <w:t xml:space="preserve"> администрации</w:t>
      </w:r>
      <w:r w:rsidR="007644F0" w:rsidRPr="00B62B39">
        <w:rPr>
          <w:rFonts w:ascii="Times New Roman" w:hAnsi="Times New Roman" w:cs="Times New Roman"/>
          <w:sz w:val="20"/>
          <w:szCs w:val="20"/>
        </w:rPr>
        <w:t xml:space="preserve"> Палецкого сельсовета  Баганского р-на НСО</w:t>
      </w:r>
      <w:r w:rsidR="00F36690" w:rsidRPr="00B62B3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F2EE0" w:rsidRPr="00B62B39">
        <w:rPr>
          <w:rFonts w:ascii="Times New Roman" w:hAnsi="Times New Roman" w:cs="Times New Roman"/>
          <w:sz w:val="20"/>
          <w:szCs w:val="20"/>
        </w:rPr>
        <w:t>Вермиенко</w:t>
      </w:r>
      <w:proofErr w:type="spellEnd"/>
      <w:r w:rsidR="007F2EE0" w:rsidRPr="00B62B3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F2EE0" w:rsidRPr="00B62B39">
        <w:rPr>
          <w:rFonts w:ascii="Times New Roman" w:hAnsi="Times New Roman" w:cs="Times New Roman"/>
          <w:sz w:val="20"/>
          <w:szCs w:val="20"/>
        </w:rPr>
        <w:t>Алефтиной</w:t>
      </w:r>
      <w:proofErr w:type="spellEnd"/>
      <w:r w:rsidR="007F2EE0" w:rsidRPr="00B62B39">
        <w:rPr>
          <w:rFonts w:ascii="Times New Roman" w:hAnsi="Times New Roman" w:cs="Times New Roman"/>
          <w:sz w:val="20"/>
          <w:szCs w:val="20"/>
        </w:rPr>
        <w:t xml:space="preserve">  Витальевной</w:t>
      </w:r>
      <w:r w:rsidR="00F36690" w:rsidRPr="00B62B39">
        <w:rPr>
          <w:rFonts w:ascii="Times New Roman" w:hAnsi="Times New Roman" w:cs="Times New Roman"/>
          <w:sz w:val="20"/>
          <w:szCs w:val="20"/>
        </w:rPr>
        <w:t>.</w:t>
      </w:r>
    </w:p>
    <w:p w:rsidR="00F9595D" w:rsidRPr="003E3B1F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B62B39">
        <w:rPr>
          <w:rFonts w:ascii="Times New Roman" w:hAnsi="Times New Roman" w:cs="Times New Roman"/>
          <w:sz w:val="20"/>
          <w:szCs w:val="20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</w:t>
      </w:r>
      <w:r w:rsidRPr="003E3B1F">
        <w:rPr>
          <w:rFonts w:ascii="Times New Roman" w:hAnsi="Times New Roman" w:cs="Times New Roman"/>
        </w:rPr>
        <w:t xml:space="preserve">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3E3B1F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3E3B1F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3E3B1F">
        <w:rPr>
          <w:rFonts w:ascii="Times New Roman" w:hAnsi="Times New Roman" w:cs="Times New Roman"/>
        </w:rPr>
        <w:t xml:space="preserve"> от 11.01.2021 г. №03</w:t>
      </w:r>
    </w:p>
    <w:p w:rsidR="00F36690" w:rsidRPr="00836867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Описание </w:t>
      </w:r>
      <w:r w:rsidR="00235B80">
        <w:rPr>
          <w:rFonts w:ascii="Times New Roman" w:hAnsi="Times New Roman"/>
          <w:b/>
          <w:sz w:val="20"/>
          <w:szCs w:val="20"/>
        </w:rPr>
        <w:t>МПА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Предс</w:t>
      </w:r>
      <w:r w:rsidR="00235B80">
        <w:rPr>
          <w:rFonts w:ascii="Times New Roman" w:hAnsi="Times New Roman"/>
          <w:sz w:val="20"/>
          <w:szCs w:val="20"/>
        </w:rPr>
        <w:t xml:space="preserve">тавленный на экспертизу  МПА </w:t>
      </w:r>
      <w:r w:rsidRPr="00836867">
        <w:rPr>
          <w:rFonts w:ascii="Times New Roman" w:hAnsi="Times New Roman"/>
          <w:sz w:val="20"/>
          <w:szCs w:val="20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3686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235B80">
        <w:rPr>
          <w:rFonts w:ascii="Times New Roman" w:hAnsi="Times New Roman"/>
          <w:sz w:val="20"/>
          <w:szCs w:val="20"/>
        </w:rPr>
        <w:t xml:space="preserve">  МПА </w:t>
      </w:r>
      <w:r w:rsidRPr="00836867">
        <w:rPr>
          <w:rFonts w:ascii="Times New Roman" w:hAnsi="Times New Roman"/>
          <w:sz w:val="20"/>
          <w:szCs w:val="20"/>
        </w:rPr>
        <w:t xml:space="preserve">признаётся прошедшим </w:t>
      </w:r>
      <w:proofErr w:type="spellStart"/>
      <w:r w:rsidRPr="00836867">
        <w:rPr>
          <w:rFonts w:ascii="Times New Roman" w:hAnsi="Times New Roman"/>
          <w:sz w:val="20"/>
          <w:szCs w:val="20"/>
        </w:rPr>
        <w:t>антикоррупционную</w:t>
      </w:r>
      <w:proofErr w:type="spellEnd"/>
      <w:r w:rsidRPr="00836867">
        <w:rPr>
          <w:rFonts w:ascii="Times New Roman" w:hAnsi="Times New Roman"/>
          <w:sz w:val="20"/>
          <w:szCs w:val="20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35B80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62B39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35F53"/>
    <w:rsid w:val="00E71FEE"/>
    <w:rsid w:val="00E753E5"/>
    <w:rsid w:val="00E83F00"/>
    <w:rsid w:val="00E9636E"/>
    <w:rsid w:val="00F36690"/>
    <w:rsid w:val="00F41485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2022-06-16T05:10:00Z</dcterms:modified>
</cp:coreProperties>
</file>